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9D20" w14:textId="77777777" w:rsidR="00136EF8" w:rsidRDefault="00136EF8" w:rsidP="00136EF8">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14:paraId="5CD59B95" w14:textId="77777777" w:rsidR="00136EF8" w:rsidRDefault="00136EF8" w:rsidP="00136EF8">
      <w:pPr>
        <w:spacing w:after="0" w:line="408" w:lineRule="auto"/>
        <w:ind w:left="120"/>
        <w:jc w:val="center"/>
        <w:rPr>
          <w:lang w:val="ru-RU"/>
        </w:rPr>
      </w:pPr>
      <w:r>
        <w:rPr>
          <w:rFonts w:ascii="Times New Roman" w:hAnsi="Times New Roman"/>
          <w:b/>
          <w:color w:val="000000"/>
          <w:sz w:val="28"/>
          <w:lang w:val="ru-RU"/>
        </w:rPr>
        <w:t>‌</w:t>
      </w:r>
      <w:bookmarkStart w:id="0" w:name="c9c270cb-8db4-4b8a-a6c7-a5bbc00b9a2a"/>
      <w:r>
        <w:rPr>
          <w:rFonts w:ascii="Times New Roman" w:hAnsi="Times New Roman"/>
          <w:b/>
          <w:color w:val="000000"/>
          <w:sz w:val="28"/>
          <w:lang w:val="ru-RU"/>
        </w:rPr>
        <w:t>Министерство образования и науки Удмуртской республики</w:t>
      </w:r>
      <w:bookmarkEnd w:id="0"/>
      <w:r>
        <w:rPr>
          <w:rFonts w:ascii="Times New Roman" w:hAnsi="Times New Roman"/>
          <w:b/>
          <w:color w:val="000000"/>
          <w:sz w:val="28"/>
          <w:lang w:val="ru-RU"/>
        </w:rPr>
        <w:t xml:space="preserve">‌‌ </w:t>
      </w:r>
    </w:p>
    <w:p w14:paraId="09BE7D7F" w14:textId="77777777" w:rsidR="00136EF8" w:rsidRDefault="00136EF8" w:rsidP="00136EF8">
      <w:pPr>
        <w:spacing w:after="0" w:line="408" w:lineRule="auto"/>
        <w:ind w:left="120"/>
        <w:jc w:val="center"/>
        <w:rPr>
          <w:lang w:val="ru-RU"/>
        </w:rPr>
      </w:pPr>
      <w:r>
        <w:rPr>
          <w:rFonts w:ascii="Times New Roman" w:hAnsi="Times New Roman"/>
          <w:b/>
          <w:color w:val="000000"/>
          <w:sz w:val="28"/>
          <w:lang w:val="ru-RU"/>
        </w:rPr>
        <w:t>‌</w:t>
      </w:r>
      <w:bookmarkStart w:id="1" w:name="2ef03dff-ffc2-48f0-b077-ed4025dcdffe"/>
      <w:r>
        <w:rPr>
          <w:rFonts w:ascii="Times New Roman" w:hAnsi="Times New Roman"/>
          <w:b/>
          <w:color w:val="000000"/>
          <w:sz w:val="28"/>
          <w:lang w:val="ru-RU"/>
        </w:rPr>
        <w:t xml:space="preserve">Администрация муниципального образования "Муниципальный округ Можгинский район Удмуртской Республики" </w:t>
      </w:r>
      <w:bookmarkEnd w:id="1"/>
      <w:r>
        <w:rPr>
          <w:rFonts w:ascii="Times New Roman" w:hAnsi="Times New Roman"/>
          <w:b/>
          <w:color w:val="000000"/>
          <w:sz w:val="28"/>
          <w:lang w:val="ru-RU"/>
        </w:rPr>
        <w:t>‌</w:t>
      </w:r>
      <w:r>
        <w:rPr>
          <w:rFonts w:ascii="Times New Roman" w:hAnsi="Times New Roman"/>
          <w:color w:val="000000"/>
          <w:sz w:val="28"/>
          <w:lang w:val="ru-RU"/>
        </w:rPr>
        <w:t>​</w:t>
      </w:r>
    </w:p>
    <w:p w14:paraId="6BE126DC" w14:textId="77777777" w:rsidR="00136EF8" w:rsidRDefault="00136EF8" w:rsidP="00136EF8">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Горнякская</w:t>
      </w:r>
      <w:proofErr w:type="spellEnd"/>
      <w:r>
        <w:rPr>
          <w:rFonts w:ascii="Times New Roman" w:hAnsi="Times New Roman"/>
          <w:b/>
          <w:color w:val="000000"/>
          <w:sz w:val="28"/>
        </w:rPr>
        <w:t xml:space="preserve"> СОШ"</w:t>
      </w:r>
    </w:p>
    <w:p w14:paraId="379CA8D4" w14:textId="77777777" w:rsidR="00136EF8" w:rsidRDefault="00136EF8" w:rsidP="00136EF8">
      <w:pPr>
        <w:spacing w:after="0"/>
        <w:ind w:left="120"/>
      </w:pPr>
    </w:p>
    <w:p w14:paraId="10059DDE" w14:textId="77777777" w:rsidR="00136EF8" w:rsidRDefault="00136EF8" w:rsidP="00136EF8">
      <w:pPr>
        <w:spacing w:after="0"/>
        <w:ind w:left="120"/>
      </w:pPr>
    </w:p>
    <w:p w14:paraId="428600C0" w14:textId="77777777" w:rsidR="00136EF8" w:rsidRDefault="00136EF8" w:rsidP="00136EF8">
      <w:pPr>
        <w:spacing w:after="0"/>
        <w:ind w:left="120"/>
      </w:pPr>
    </w:p>
    <w:p w14:paraId="29D79AF2" w14:textId="77777777" w:rsidR="00136EF8" w:rsidRDefault="00136EF8" w:rsidP="00136EF8">
      <w:pPr>
        <w:spacing w:after="0"/>
        <w:ind w:left="120"/>
      </w:pPr>
    </w:p>
    <w:tbl>
      <w:tblPr>
        <w:tblW w:w="0" w:type="auto"/>
        <w:tblLook w:val="04A0" w:firstRow="1" w:lastRow="0" w:firstColumn="1" w:lastColumn="0" w:noHBand="0" w:noVBand="1"/>
      </w:tblPr>
      <w:tblGrid>
        <w:gridCol w:w="3114"/>
        <w:gridCol w:w="3115"/>
        <w:gridCol w:w="3115"/>
      </w:tblGrid>
      <w:tr w:rsidR="00136EF8" w14:paraId="09734B05" w14:textId="77777777" w:rsidTr="00136EF8">
        <w:tc>
          <w:tcPr>
            <w:tcW w:w="3114" w:type="dxa"/>
          </w:tcPr>
          <w:p w14:paraId="4F5FFD8B" w14:textId="77777777" w:rsidR="00136EF8" w:rsidRDefault="00136EF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308EB036" w14:textId="77777777" w:rsidR="00136EF8" w:rsidRDefault="00136EF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 Педагогического совета</w:t>
            </w:r>
          </w:p>
          <w:p w14:paraId="6D0AE4FA" w14:textId="77777777" w:rsidR="00136EF8" w:rsidRDefault="00136E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№9</w:t>
            </w:r>
          </w:p>
          <w:p w14:paraId="55FF3119" w14:textId="77777777" w:rsidR="00136EF8" w:rsidRDefault="00136E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«25» 08   2023 г.</w:t>
            </w:r>
          </w:p>
          <w:p w14:paraId="3A0B63AD" w14:textId="77777777" w:rsidR="00136EF8" w:rsidRDefault="00136E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1FBA449" w14:textId="77777777" w:rsidR="00136EF8" w:rsidRDefault="00136E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w:t>
            </w:r>
          </w:p>
          <w:p w14:paraId="0DDA6674" w14:textId="77777777" w:rsidR="00136EF8" w:rsidRDefault="00136EF8">
            <w:pPr>
              <w:autoSpaceDE w:val="0"/>
              <w:autoSpaceDN w:val="0"/>
              <w:spacing w:after="0" w:line="240" w:lineRule="auto"/>
              <w:rPr>
                <w:rFonts w:ascii="Times New Roman" w:eastAsia="Times New Roman" w:hAnsi="Times New Roman"/>
                <w:color w:val="000000"/>
                <w:sz w:val="24"/>
                <w:szCs w:val="24"/>
                <w:lang w:val="ru-RU"/>
              </w:rPr>
            </w:pPr>
          </w:p>
          <w:p w14:paraId="0E993321" w14:textId="77777777" w:rsidR="00136EF8" w:rsidRDefault="00136E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64B3B4D" w14:textId="77777777" w:rsidR="00136EF8" w:rsidRDefault="00136E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F2EC94C" w14:textId="77777777" w:rsidR="00136EF8" w:rsidRDefault="00136EF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w:t>
            </w:r>
          </w:p>
          <w:p w14:paraId="30ED37A9" w14:textId="77777777" w:rsidR="00136EF8" w:rsidRDefault="00136E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77D1A13" w14:textId="77777777" w:rsidR="00136EF8" w:rsidRDefault="00136EF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Кузнецов В.Н.</w:t>
            </w:r>
          </w:p>
          <w:p w14:paraId="355E0FEA" w14:textId="77777777" w:rsidR="00136EF8" w:rsidRDefault="00136E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№224 </w:t>
            </w:r>
          </w:p>
          <w:p w14:paraId="749542A5" w14:textId="77777777" w:rsidR="00136EF8" w:rsidRDefault="00136E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14:paraId="1D2AAE74" w14:textId="77777777" w:rsidR="00136EF8" w:rsidRDefault="00136EF8">
            <w:pPr>
              <w:autoSpaceDE w:val="0"/>
              <w:autoSpaceDN w:val="0"/>
              <w:spacing w:after="120" w:line="240" w:lineRule="auto"/>
              <w:jc w:val="both"/>
              <w:rPr>
                <w:rFonts w:ascii="Times New Roman" w:eastAsia="Times New Roman" w:hAnsi="Times New Roman"/>
                <w:color w:val="000000"/>
                <w:sz w:val="24"/>
                <w:szCs w:val="24"/>
                <w:lang w:val="ru-RU"/>
              </w:rPr>
            </w:pPr>
          </w:p>
        </w:tc>
      </w:tr>
    </w:tbl>
    <w:p w14:paraId="2711BF1B" w14:textId="77777777" w:rsidR="00136EF8" w:rsidRDefault="00136EF8" w:rsidP="00136EF8">
      <w:pPr>
        <w:spacing w:after="0"/>
        <w:ind w:left="120"/>
      </w:pPr>
    </w:p>
    <w:p w14:paraId="6EDD42CD" w14:textId="77777777" w:rsidR="00136EF8" w:rsidRDefault="00136EF8" w:rsidP="00136EF8">
      <w:pPr>
        <w:spacing w:after="0"/>
        <w:ind w:left="120"/>
      </w:pPr>
      <w:r>
        <w:rPr>
          <w:rFonts w:ascii="Times New Roman" w:hAnsi="Times New Roman"/>
          <w:color w:val="000000"/>
          <w:sz w:val="28"/>
        </w:rPr>
        <w:t>‌</w:t>
      </w:r>
    </w:p>
    <w:p w14:paraId="3958A411" w14:textId="77777777" w:rsidR="00136EF8" w:rsidRDefault="00136EF8" w:rsidP="00136EF8">
      <w:pPr>
        <w:spacing w:after="0"/>
        <w:ind w:left="120"/>
      </w:pPr>
    </w:p>
    <w:p w14:paraId="189AE1BE" w14:textId="77777777" w:rsidR="00136EF8" w:rsidRDefault="00136EF8" w:rsidP="00136EF8">
      <w:pPr>
        <w:spacing w:after="0"/>
        <w:ind w:left="120"/>
      </w:pPr>
    </w:p>
    <w:p w14:paraId="08D2E708" w14:textId="77777777" w:rsidR="00136EF8" w:rsidRDefault="00136EF8" w:rsidP="00136EF8">
      <w:pPr>
        <w:spacing w:after="0"/>
        <w:ind w:left="120"/>
      </w:pPr>
    </w:p>
    <w:p w14:paraId="1DF5C971" w14:textId="77777777" w:rsidR="00136EF8" w:rsidRDefault="00136EF8" w:rsidP="00136EF8">
      <w:pPr>
        <w:spacing w:after="0" w:line="408" w:lineRule="auto"/>
        <w:ind w:left="120"/>
        <w:jc w:val="center"/>
      </w:pPr>
      <w:r>
        <w:rPr>
          <w:rFonts w:ascii="Times New Roman" w:hAnsi="Times New Roman"/>
          <w:b/>
          <w:color w:val="000000"/>
          <w:sz w:val="28"/>
        </w:rPr>
        <w:t>РАБОЧАЯ ПРОГРАММА</w:t>
      </w:r>
    </w:p>
    <w:p w14:paraId="793DBBFB" w14:textId="77777777" w:rsidR="00136EF8" w:rsidRDefault="00136EF8" w:rsidP="00136EF8">
      <w:pPr>
        <w:spacing w:after="0" w:line="408" w:lineRule="auto"/>
        <w:ind w:left="120"/>
        <w:jc w:val="center"/>
      </w:pPr>
      <w:r>
        <w:rPr>
          <w:rFonts w:ascii="Times New Roman" w:hAnsi="Times New Roman"/>
          <w:color w:val="000000"/>
          <w:sz w:val="28"/>
        </w:rPr>
        <w:t>(ID 1246645)</w:t>
      </w:r>
    </w:p>
    <w:p w14:paraId="50617468" w14:textId="77777777" w:rsidR="00136EF8" w:rsidRDefault="00136EF8" w:rsidP="00136EF8">
      <w:pPr>
        <w:spacing w:after="0"/>
        <w:ind w:left="120"/>
        <w:jc w:val="center"/>
      </w:pPr>
    </w:p>
    <w:p w14:paraId="45BBAD19" w14:textId="77777777" w:rsidR="00136EF8" w:rsidRDefault="00136EF8" w:rsidP="00136EF8">
      <w:pPr>
        <w:spacing w:after="0" w:line="408" w:lineRule="auto"/>
        <w:ind w:left="120"/>
        <w:jc w:val="center"/>
        <w:rPr>
          <w:lang w:val="ru-RU"/>
        </w:rPr>
      </w:pPr>
      <w:r>
        <w:rPr>
          <w:rFonts w:ascii="Times New Roman" w:hAnsi="Times New Roman"/>
          <w:b/>
          <w:color w:val="000000"/>
          <w:sz w:val="28"/>
          <w:lang w:val="ru-RU"/>
        </w:rPr>
        <w:t>учебного предмета «Иностранный язык (английский)»</w:t>
      </w:r>
    </w:p>
    <w:p w14:paraId="4BEC6076" w14:textId="77777777" w:rsidR="00136EF8" w:rsidRDefault="00136EF8" w:rsidP="00136EF8">
      <w:pPr>
        <w:spacing w:after="0" w:line="408" w:lineRule="auto"/>
        <w:ind w:left="120"/>
        <w:jc w:val="center"/>
        <w:rPr>
          <w:lang w:val="ru-RU"/>
        </w:rPr>
      </w:pPr>
      <w:r>
        <w:rPr>
          <w:rFonts w:ascii="Times New Roman" w:hAnsi="Times New Roman"/>
          <w:color w:val="000000"/>
          <w:sz w:val="28"/>
          <w:lang w:val="ru-RU"/>
        </w:rPr>
        <w:t xml:space="preserve">для обучающихся 2 – 4 классов </w:t>
      </w:r>
    </w:p>
    <w:p w14:paraId="463D7A8A" w14:textId="77777777" w:rsidR="00136EF8" w:rsidRDefault="00136EF8" w:rsidP="00136EF8">
      <w:pPr>
        <w:spacing w:after="0"/>
        <w:ind w:left="120"/>
        <w:jc w:val="center"/>
        <w:rPr>
          <w:lang w:val="ru-RU"/>
        </w:rPr>
      </w:pPr>
    </w:p>
    <w:p w14:paraId="3F92DAA6" w14:textId="77777777" w:rsidR="00136EF8" w:rsidRDefault="00136EF8" w:rsidP="00136EF8">
      <w:pPr>
        <w:spacing w:after="0"/>
        <w:ind w:left="120"/>
        <w:jc w:val="center"/>
        <w:rPr>
          <w:lang w:val="ru-RU"/>
        </w:rPr>
      </w:pPr>
    </w:p>
    <w:p w14:paraId="7FDAD5F6" w14:textId="77777777" w:rsidR="00136EF8" w:rsidRDefault="00136EF8" w:rsidP="00136EF8">
      <w:pPr>
        <w:spacing w:after="0"/>
        <w:ind w:left="120"/>
        <w:jc w:val="center"/>
        <w:rPr>
          <w:lang w:val="ru-RU"/>
        </w:rPr>
      </w:pPr>
    </w:p>
    <w:p w14:paraId="094F3F66" w14:textId="77777777" w:rsidR="00136EF8" w:rsidRDefault="00136EF8" w:rsidP="00136EF8">
      <w:pPr>
        <w:spacing w:after="0"/>
        <w:ind w:left="120"/>
        <w:jc w:val="center"/>
        <w:rPr>
          <w:lang w:val="ru-RU"/>
        </w:rPr>
      </w:pPr>
    </w:p>
    <w:p w14:paraId="403FD770" w14:textId="77777777" w:rsidR="00136EF8" w:rsidRDefault="00136EF8" w:rsidP="00136EF8">
      <w:pPr>
        <w:spacing w:after="0"/>
        <w:ind w:left="120"/>
        <w:jc w:val="center"/>
        <w:rPr>
          <w:lang w:val="ru-RU"/>
        </w:rPr>
      </w:pPr>
    </w:p>
    <w:p w14:paraId="6C38C40B" w14:textId="77777777" w:rsidR="00136EF8" w:rsidRDefault="00136EF8" w:rsidP="00136EF8">
      <w:pPr>
        <w:spacing w:after="0"/>
        <w:ind w:left="120"/>
        <w:jc w:val="center"/>
        <w:rPr>
          <w:lang w:val="ru-RU"/>
        </w:rPr>
      </w:pPr>
    </w:p>
    <w:p w14:paraId="58C5CA76" w14:textId="77777777" w:rsidR="00136EF8" w:rsidRDefault="00136EF8" w:rsidP="00136EF8">
      <w:pPr>
        <w:spacing w:after="0"/>
        <w:ind w:left="120"/>
        <w:jc w:val="center"/>
        <w:rPr>
          <w:lang w:val="ru-RU"/>
        </w:rPr>
      </w:pPr>
    </w:p>
    <w:p w14:paraId="36F5036F" w14:textId="77777777" w:rsidR="00136EF8" w:rsidRDefault="00136EF8" w:rsidP="00136EF8">
      <w:pPr>
        <w:spacing w:after="0"/>
        <w:ind w:left="120"/>
        <w:jc w:val="center"/>
        <w:rPr>
          <w:lang w:val="ru-RU"/>
        </w:rPr>
      </w:pPr>
    </w:p>
    <w:p w14:paraId="709188BF" w14:textId="77777777" w:rsidR="00136EF8" w:rsidRDefault="00136EF8" w:rsidP="00136EF8">
      <w:pPr>
        <w:spacing w:after="0"/>
        <w:ind w:left="120"/>
        <w:jc w:val="center"/>
        <w:rPr>
          <w:lang w:val="ru-RU"/>
        </w:rPr>
      </w:pPr>
    </w:p>
    <w:p w14:paraId="1A37F5E9" w14:textId="77777777" w:rsidR="00136EF8" w:rsidRDefault="00136EF8" w:rsidP="00136EF8">
      <w:pPr>
        <w:spacing w:after="0"/>
        <w:ind w:left="120"/>
        <w:jc w:val="center"/>
        <w:rPr>
          <w:lang w:val="ru-RU"/>
        </w:rPr>
      </w:pPr>
    </w:p>
    <w:p w14:paraId="6FE19C1F" w14:textId="77777777" w:rsidR="00136EF8" w:rsidRDefault="00136EF8" w:rsidP="00136EF8">
      <w:pPr>
        <w:spacing w:after="0"/>
        <w:ind w:left="120"/>
        <w:jc w:val="center"/>
        <w:rPr>
          <w:lang w:val="ru-RU"/>
        </w:rPr>
      </w:pPr>
      <w:r>
        <w:rPr>
          <w:rFonts w:ascii="Times New Roman" w:hAnsi="Times New Roman"/>
          <w:color w:val="000000"/>
          <w:sz w:val="28"/>
          <w:lang w:val="ru-RU"/>
        </w:rPr>
        <w:t>​</w:t>
      </w:r>
      <w:bookmarkStart w:id="2" w:name="cfd04707-3192-4f35-bb6e-9ccc64c40c05"/>
      <w:r>
        <w:rPr>
          <w:rFonts w:ascii="Times New Roman" w:hAnsi="Times New Roman"/>
          <w:b/>
          <w:color w:val="000000"/>
          <w:sz w:val="28"/>
          <w:lang w:val="ru-RU"/>
        </w:rPr>
        <w:t xml:space="preserve">с. Горняк </w:t>
      </w:r>
      <w:bookmarkEnd w:id="2"/>
      <w:r>
        <w:rPr>
          <w:rFonts w:ascii="Times New Roman" w:hAnsi="Times New Roman"/>
          <w:b/>
          <w:color w:val="000000"/>
          <w:sz w:val="28"/>
          <w:lang w:val="ru-RU"/>
        </w:rPr>
        <w:t xml:space="preserve">‌ </w:t>
      </w:r>
      <w:bookmarkStart w:id="3" w:name="865fc295-6d74-46ac-8b2f-18f525410f3e"/>
      <w:r>
        <w:rPr>
          <w:rFonts w:ascii="Times New Roman" w:hAnsi="Times New Roman"/>
          <w:b/>
          <w:color w:val="000000"/>
          <w:sz w:val="28"/>
          <w:lang w:val="ru-RU"/>
        </w:rPr>
        <w:t>2023 г.</w:t>
      </w:r>
      <w:bookmarkEnd w:id="3"/>
      <w:r>
        <w:rPr>
          <w:rFonts w:ascii="Times New Roman" w:hAnsi="Times New Roman"/>
          <w:b/>
          <w:color w:val="000000"/>
          <w:sz w:val="28"/>
          <w:lang w:val="ru-RU"/>
        </w:rPr>
        <w:t>‌</w:t>
      </w:r>
      <w:r>
        <w:rPr>
          <w:rFonts w:ascii="Times New Roman" w:hAnsi="Times New Roman"/>
          <w:color w:val="000000"/>
          <w:sz w:val="28"/>
          <w:lang w:val="ru-RU"/>
        </w:rPr>
        <w:t>​</w:t>
      </w:r>
    </w:p>
    <w:p w14:paraId="3D2F3F1B" w14:textId="77777777" w:rsidR="00136EF8" w:rsidRDefault="00136EF8" w:rsidP="00136EF8">
      <w:pPr>
        <w:spacing w:after="0"/>
        <w:rPr>
          <w:lang w:val="ru-RU"/>
        </w:rPr>
        <w:sectPr w:rsidR="00136EF8">
          <w:pgSz w:w="11906" w:h="16383"/>
          <w:pgMar w:top="1134" w:right="850" w:bottom="1134" w:left="1701" w:header="720" w:footer="720" w:gutter="0"/>
          <w:cols w:space="720"/>
        </w:sectPr>
      </w:pPr>
    </w:p>
    <w:p w14:paraId="5894D3BC" w14:textId="77777777" w:rsidR="00136EF8" w:rsidRDefault="00136EF8" w:rsidP="00136EF8">
      <w:pPr>
        <w:spacing w:after="0" w:line="264" w:lineRule="auto"/>
        <w:ind w:left="120"/>
        <w:jc w:val="center"/>
        <w:rPr>
          <w:lang w:val="ru-RU"/>
        </w:rPr>
      </w:pPr>
      <w:bookmarkStart w:id="4" w:name="block-8914833"/>
      <w:bookmarkEnd w:id="4"/>
      <w:r>
        <w:rPr>
          <w:rFonts w:ascii="Times New Roman" w:hAnsi="Times New Roman"/>
          <w:b/>
          <w:color w:val="000000"/>
          <w:sz w:val="28"/>
          <w:lang w:val="ru-RU"/>
        </w:rPr>
        <w:lastRenderedPageBreak/>
        <w:t>ПОЯСНИТЕЛЬНАЯ ЗАПИСКА</w:t>
      </w:r>
    </w:p>
    <w:p w14:paraId="608BC6D6" w14:textId="77777777" w:rsidR="00136EF8" w:rsidRDefault="00136EF8" w:rsidP="00136EF8">
      <w:pPr>
        <w:spacing w:after="0" w:line="264" w:lineRule="auto"/>
        <w:ind w:left="120"/>
        <w:jc w:val="both"/>
        <w:rPr>
          <w:lang w:val="ru-RU"/>
        </w:rPr>
      </w:pPr>
    </w:p>
    <w:p w14:paraId="6D57DD07" w14:textId="77777777" w:rsidR="00136EF8" w:rsidRDefault="00136EF8" w:rsidP="00136EF8">
      <w:pPr>
        <w:spacing w:after="0" w:line="264" w:lineRule="auto"/>
        <w:ind w:firstLine="600"/>
        <w:jc w:val="both"/>
        <w:rPr>
          <w:lang w:val="ru-RU"/>
        </w:rPr>
      </w:pPr>
      <w:r>
        <w:rPr>
          <w:rFonts w:ascii="Times New Roman" w:hAnsi="Times New Roman"/>
          <w:color w:val="000000"/>
          <w:sz w:val="28"/>
          <w:lang w:val="ru-RU"/>
        </w:rPr>
        <w:t xml:space="preserve">Программа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EC734DA" w14:textId="77777777" w:rsidR="00136EF8" w:rsidRDefault="00136EF8" w:rsidP="00136EF8">
      <w:pPr>
        <w:spacing w:after="0" w:line="264" w:lineRule="auto"/>
        <w:ind w:firstLine="600"/>
        <w:jc w:val="both"/>
        <w:rPr>
          <w:lang w:val="ru-RU"/>
        </w:rPr>
      </w:pPr>
      <w:r>
        <w:rPr>
          <w:rFonts w:ascii="Times New Roman" w:hAnsi="Times New Roman"/>
          <w:color w:val="000000"/>
          <w:sz w:val="28"/>
          <w:lang w:val="ru-RU"/>
        </w:rPr>
        <w:t xml:space="preserve">Программа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1B436AD6" w14:textId="77777777" w:rsidR="00136EF8" w:rsidRDefault="00136EF8" w:rsidP="00136EF8">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4664CD7" w14:textId="77777777" w:rsidR="00136EF8" w:rsidRDefault="00136EF8" w:rsidP="00136EF8">
      <w:pPr>
        <w:spacing w:after="0" w:line="264" w:lineRule="auto"/>
        <w:ind w:firstLine="600"/>
        <w:jc w:val="both"/>
        <w:rPr>
          <w:lang w:val="ru-RU"/>
        </w:rPr>
      </w:pPr>
      <w:r>
        <w:rPr>
          <w:rFonts w:ascii="Times New Roman" w:hAnsi="Times New Roman"/>
          <w:color w:val="000000"/>
          <w:sz w:val="28"/>
          <w:lang w:val="ru-RU"/>
        </w:rPr>
        <w:t xml:space="preserve">Построение программы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39E9750" w14:textId="77777777" w:rsidR="00136EF8" w:rsidRDefault="00136EF8" w:rsidP="00136EF8">
      <w:pPr>
        <w:spacing w:after="0" w:line="264" w:lineRule="auto"/>
        <w:ind w:firstLine="600"/>
        <w:jc w:val="both"/>
        <w:rPr>
          <w:lang w:val="ru-RU"/>
        </w:rPr>
      </w:pPr>
      <w:r>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61FD5A4" w14:textId="77777777" w:rsidR="00136EF8" w:rsidRDefault="00136EF8" w:rsidP="00136EF8">
      <w:pPr>
        <w:spacing w:after="0" w:line="264" w:lineRule="auto"/>
        <w:ind w:firstLine="600"/>
        <w:jc w:val="both"/>
        <w:rPr>
          <w:lang w:val="ru-RU"/>
        </w:rPr>
      </w:pPr>
      <w:r>
        <w:rPr>
          <w:rFonts w:ascii="Times New Roman" w:hAnsi="Times New Roman"/>
          <w:b/>
          <w:color w:val="000000"/>
          <w:sz w:val="28"/>
          <w:lang w:val="ru-RU"/>
        </w:rPr>
        <w:t>Образовательные цели</w:t>
      </w:r>
      <w:r>
        <w:rPr>
          <w:rFonts w:ascii="Times New Roman" w:hAnsi="Times New Roman"/>
          <w:color w:val="000000"/>
          <w:sz w:val="28"/>
          <w:lang w:val="ru-RU"/>
        </w:rPr>
        <w:t xml:space="preserve"> программы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на уровне начального общего образования включают:</w:t>
      </w:r>
    </w:p>
    <w:p w14:paraId="1E53DEE7" w14:textId="77777777" w:rsidR="00136EF8" w:rsidRDefault="00136EF8" w:rsidP="00136EF8">
      <w:pPr>
        <w:numPr>
          <w:ilvl w:val="0"/>
          <w:numId w:val="1"/>
        </w:numPr>
        <w:spacing w:after="0" w:line="264" w:lineRule="auto"/>
        <w:jc w:val="both"/>
        <w:rPr>
          <w:lang w:val="ru-RU"/>
        </w:rPr>
      </w:pPr>
      <w:r>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129B1418" w14:textId="77777777" w:rsidR="00136EF8" w:rsidRDefault="00136EF8" w:rsidP="00136EF8">
      <w:pPr>
        <w:numPr>
          <w:ilvl w:val="0"/>
          <w:numId w:val="1"/>
        </w:numPr>
        <w:spacing w:after="0" w:line="264" w:lineRule="auto"/>
        <w:jc w:val="both"/>
        <w:rPr>
          <w:lang w:val="ru-RU"/>
        </w:rPr>
      </w:pPr>
      <w:r>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Pr>
          <w:rFonts w:ascii="Times New Roman" w:hAnsi="Times New Roman"/>
          <w:color w:val="000000"/>
          <w:sz w:val="28"/>
          <w:lang w:val="ru-RU"/>
        </w:rPr>
        <w:t xml:space="preserve"> отобранными темами общения;</w:t>
      </w:r>
    </w:p>
    <w:p w14:paraId="625E9DD4" w14:textId="77777777" w:rsidR="00136EF8" w:rsidRDefault="00136EF8" w:rsidP="00136EF8">
      <w:pPr>
        <w:numPr>
          <w:ilvl w:val="0"/>
          <w:numId w:val="1"/>
        </w:numPr>
        <w:spacing w:after="0" w:line="264" w:lineRule="auto"/>
        <w:jc w:val="both"/>
        <w:rPr>
          <w:lang w:val="ru-RU"/>
        </w:rPr>
      </w:pPr>
      <w:r>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62D9C84C" w14:textId="77777777" w:rsidR="00136EF8" w:rsidRDefault="00136EF8" w:rsidP="00136EF8">
      <w:pPr>
        <w:numPr>
          <w:ilvl w:val="0"/>
          <w:numId w:val="1"/>
        </w:numPr>
        <w:spacing w:after="0" w:line="264" w:lineRule="auto"/>
        <w:jc w:val="both"/>
        <w:rPr>
          <w:lang w:val="ru-RU"/>
        </w:rPr>
      </w:pPr>
      <w:r>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57E5F63B" w14:textId="77777777" w:rsidR="00136EF8" w:rsidRDefault="00136EF8" w:rsidP="00136EF8">
      <w:pPr>
        <w:numPr>
          <w:ilvl w:val="0"/>
          <w:numId w:val="1"/>
        </w:numPr>
        <w:spacing w:after="0" w:line="264" w:lineRule="auto"/>
        <w:jc w:val="both"/>
        <w:rPr>
          <w:lang w:val="ru-RU"/>
        </w:rPr>
      </w:pPr>
      <w:r>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C24217B" w14:textId="77777777" w:rsidR="00136EF8" w:rsidRDefault="00136EF8" w:rsidP="00136EF8">
      <w:pPr>
        <w:spacing w:after="0" w:line="264" w:lineRule="auto"/>
        <w:ind w:firstLine="600"/>
        <w:jc w:val="both"/>
        <w:rPr>
          <w:lang w:val="ru-RU"/>
        </w:rPr>
      </w:pPr>
      <w:r>
        <w:rPr>
          <w:rFonts w:ascii="Times New Roman" w:hAnsi="Times New Roman"/>
          <w:b/>
          <w:color w:val="000000"/>
          <w:sz w:val="28"/>
          <w:lang w:val="ru-RU"/>
        </w:rPr>
        <w:t>Развивающие цели</w:t>
      </w:r>
      <w:r>
        <w:rPr>
          <w:rFonts w:ascii="Times New Roman" w:hAnsi="Times New Roman"/>
          <w:color w:val="000000"/>
          <w:sz w:val="28"/>
          <w:lang w:val="ru-RU"/>
        </w:rPr>
        <w:t xml:space="preserve"> программы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на уровне начального общего образования включают:</w:t>
      </w:r>
    </w:p>
    <w:p w14:paraId="012542AE" w14:textId="77777777" w:rsidR="00136EF8" w:rsidRDefault="00136EF8" w:rsidP="00136EF8">
      <w:pPr>
        <w:numPr>
          <w:ilvl w:val="0"/>
          <w:numId w:val="2"/>
        </w:numPr>
        <w:spacing w:after="0" w:line="264" w:lineRule="auto"/>
        <w:jc w:val="both"/>
        <w:rPr>
          <w:lang w:val="ru-RU"/>
        </w:rPr>
      </w:pPr>
      <w:r>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D7BBC45" w14:textId="77777777" w:rsidR="00136EF8" w:rsidRDefault="00136EF8" w:rsidP="00136EF8">
      <w:pPr>
        <w:numPr>
          <w:ilvl w:val="0"/>
          <w:numId w:val="2"/>
        </w:numPr>
        <w:spacing w:after="0" w:line="264" w:lineRule="auto"/>
        <w:jc w:val="both"/>
        <w:rPr>
          <w:lang w:val="ru-RU"/>
        </w:rPr>
      </w:pPr>
      <w:r>
        <w:rPr>
          <w:rFonts w:ascii="Times New Roman" w:hAnsi="Times New Roman"/>
          <w:color w:val="000000"/>
          <w:sz w:val="28"/>
          <w:lang w:val="ru-RU"/>
        </w:rPr>
        <w:t>становление коммуникативной культуры обучающихся и их общего речевого развития;</w:t>
      </w:r>
    </w:p>
    <w:p w14:paraId="5EF2593D" w14:textId="77777777" w:rsidR="00136EF8" w:rsidRDefault="00136EF8" w:rsidP="00136EF8">
      <w:pPr>
        <w:numPr>
          <w:ilvl w:val="0"/>
          <w:numId w:val="2"/>
        </w:numPr>
        <w:spacing w:after="0" w:line="264" w:lineRule="auto"/>
        <w:jc w:val="both"/>
        <w:rPr>
          <w:lang w:val="ru-RU"/>
        </w:rPr>
      </w:pPr>
      <w:r>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12566B04" w14:textId="77777777" w:rsidR="00136EF8" w:rsidRDefault="00136EF8" w:rsidP="00136EF8">
      <w:pPr>
        <w:numPr>
          <w:ilvl w:val="0"/>
          <w:numId w:val="2"/>
        </w:numPr>
        <w:spacing w:after="0" w:line="264" w:lineRule="auto"/>
        <w:jc w:val="both"/>
        <w:rPr>
          <w:lang w:val="ru-RU"/>
        </w:rPr>
      </w:pPr>
      <w:r>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18543F30" w14:textId="77777777" w:rsidR="00136EF8" w:rsidRDefault="00136EF8" w:rsidP="00136EF8">
      <w:pPr>
        <w:numPr>
          <w:ilvl w:val="0"/>
          <w:numId w:val="2"/>
        </w:numPr>
        <w:spacing w:after="0" w:line="264" w:lineRule="auto"/>
        <w:jc w:val="both"/>
        <w:rPr>
          <w:lang w:val="ru-RU"/>
        </w:rPr>
      </w:pPr>
      <w:r>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308D9E5" w14:textId="77777777" w:rsidR="00136EF8" w:rsidRDefault="00136EF8" w:rsidP="00136EF8">
      <w:pPr>
        <w:spacing w:after="0" w:line="264" w:lineRule="auto"/>
        <w:ind w:firstLine="600"/>
        <w:jc w:val="both"/>
      </w:pPr>
      <w:r>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359C0EA4" w14:textId="77777777" w:rsidR="00136EF8" w:rsidRDefault="00136EF8" w:rsidP="00136EF8">
      <w:pPr>
        <w:numPr>
          <w:ilvl w:val="0"/>
          <w:numId w:val="3"/>
        </w:numPr>
        <w:spacing w:after="0" w:line="264" w:lineRule="auto"/>
        <w:jc w:val="both"/>
        <w:rPr>
          <w:lang w:val="ru-RU"/>
        </w:rPr>
      </w:pPr>
      <w:r>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3EEA8B83" w14:textId="77777777" w:rsidR="00136EF8" w:rsidRDefault="00136EF8" w:rsidP="00136EF8">
      <w:pPr>
        <w:numPr>
          <w:ilvl w:val="0"/>
          <w:numId w:val="3"/>
        </w:numPr>
        <w:spacing w:after="0" w:line="264" w:lineRule="auto"/>
        <w:jc w:val="both"/>
        <w:rPr>
          <w:lang w:val="ru-RU"/>
        </w:rPr>
      </w:pPr>
      <w:r>
        <w:rPr>
          <w:rFonts w:ascii="Times New Roman" w:hAnsi="Times New Roman"/>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6F6E393" w14:textId="77777777" w:rsidR="00136EF8" w:rsidRDefault="00136EF8" w:rsidP="00136EF8">
      <w:pPr>
        <w:numPr>
          <w:ilvl w:val="0"/>
          <w:numId w:val="3"/>
        </w:numPr>
        <w:spacing w:after="0" w:line="264" w:lineRule="auto"/>
        <w:jc w:val="both"/>
        <w:rPr>
          <w:lang w:val="ru-RU"/>
        </w:rPr>
      </w:pPr>
      <w:r>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08856715" w14:textId="77777777" w:rsidR="00136EF8" w:rsidRDefault="00136EF8" w:rsidP="00136EF8">
      <w:pPr>
        <w:numPr>
          <w:ilvl w:val="0"/>
          <w:numId w:val="3"/>
        </w:numPr>
        <w:spacing w:after="0" w:line="264" w:lineRule="auto"/>
        <w:jc w:val="both"/>
        <w:rPr>
          <w:lang w:val="ru-RU"/>
        </w:rPr>
      </w:pPr>
      <w:r>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00D03A98" w14:textId="77777777" w:rsidR="00136EF8" w:rsidRDefault="00136EF8" w:rsidP="00136EF8">
      <w:pPr>
        <w:numPr>
          <w:ilvl w:val="0"/>
          <w:numId w:val="3"/>
        </w:numPr>
        <w:spacing w:after="0" w:line="264" w:lineRule="auto"/>
        <w:jc w:val="both"/>
        <w:rPr>
          <w:lang w:val="ru-RU"/>
        </w:rPr>
      </w:pPr>
      <w:r>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4F6481E7" w14:textId="77777777" w:rsidR="00136EF8" w:rsidRDefault="00136EF8" w:rsidP="00136EF8">
      <w:pPr>
        <w:spacing w:after="0" w:line="264" w:lineRule="auto"/>
        <w:ind w:left="120"/>
        <w:jc w:val="both"/>
        <w:rPr>
          <w:lang w:val="ru-RU"/>
        </w:rPr>
      </w:pPr>
      <w:r>
        <w:rPr>
          <w:rFonts w:ascii="Times New Roman" w:hAnsi="Times New Roman"/>
          <w:color w:val="000000"/>
          <w:sz w:val="28"/>
          <w:lang w:val="ru-RU"/>
        </w:rPr>
        <w:t>‌</w:t>
      </w:r>
      <w:bookmarkStart w:id="5" w:name="8e4de2fd-43cd-4bc5-8d35-2312bb8da802"/>
      <w:r>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Pr>
          <w:rFonts w:ascii="Times New Roman" w:hAnsi="Times New Roman"/>
          <w:color w:val="000000"/>
          <w:sz w:val="28"/>
          <w:lang w:val="ru-RU"/>
        </w:rPr>
        <w:t>‌‌</w:t>
      </w:r>
    </w:p>
    <w:p w14:paraId="5DD86CF5" w14:textId="77777777" w:rsidR="00136EF8" w:rsidRDefault="00136EF8" w:rsidP="00136EF8">
      <w:pPr>
        <w:spacing w:after="0" w:line="264" w:lineRule="auto"/>
        <w:ind w:left="120"/>
        <w:jc w:val="both"/>
        <w:rPr>
          <w:lang w:val="ru-RU"/>
        </w:rPr>
      </w:pPr>
    </w:p>
    <w:p w14:paraId="082E5834" w14:textId="77777777" w:rsidR="00A77754" w:rsidRPr="00136EF8" w:rsidRDefault="00A77754">
      <w:pPr>
        <w:rPr>
          <w:lang w:val="ru-RU"/>
        </w:rPr>
      </w:pPr>
    </w:p>
    <w:sectPr w:rsidR="00A77754" w:rsidRPr="00136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1FC"/>
    <w:multiLevelType w:val="multilevel"/>
    <w:tmpl w:val="59EE61F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CC1DC1"/>
    <w:multiLevelType w:val="multilevel"/>
    <w:tmpl w:val="620A7EF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D900F3"/>
    <w:multiLevelType w:val="multilevel"/>
    <w:tmpl w:val="0D44590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8810245">
    <w:abstractNumId w:val="1"/>
    <w:lvlOverride w:ilvl="0"/>
    <w:lvlOverride w:ilvl="1"/>
    <w:lvlOverride w:ilvl="2"/>
    <w:lvlOverride w:ilvl="3"/>
    <w:lvlOverride w:ilvl="4"/>
    <w:lvlOverride w:ilvl="5"/>
    <w:lvlOverride w:ilvl="6"/>
    <w:lvlOverride w:ilvl="7"/>
    <w:lvlOverride w:ilvl="8"/>
  </w:num>
  <w:num w:numId="2" w16cid:durableId="686907331">
    <w:abstractNumId w:val="2"/>
    <w:lvlOverride w:ilvl="0"/>
    <w:lvlOverride w:ilvl="1"/>
    <w:lvlOverride w:ilvl="2"/>
    <w:lvlOverride w:ilvl="3"/>
    <w:lvlOverride w:ilvl="4"/>
    <w:lvlOverride w:ilvl="5"/>
    <w:lvlOverride w:ilvl="6"/>
    <w:lvlOverride w:ilvl="7"/>
    <w:lvlOverride w:ilvl="8"/>
  </w:num>
  <w:num w:numId="3" w16cid:durableId="91528738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E5"/>
    <w:rsid w:val="00136EF8"/>
    <w:rsid w:val="00A77754"/>
    <w:rsid w:val="00F9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1215-6E95-4CC8-8E6D-89128FA4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EF8"/>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2023-09-17T19:33:00Z</dcterms:created>
  <dcterms:modified xsi:type="dcterms:W3CDTF">2023-09-17T19:34:00Z</dcterms:modified>
</cp:coreProperties>
</file>